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515C4" w14:textId="1B2C8E1B" w:rsidR="00513912" w:rsidRDefault="00821A7F" w:rsidP="00513912">
      <w:pPr>
        <w:spacing w:after="0" w:line="240" w:lineRule="auto"/>
        <w:jc w:val="center"/>
        <w:outlineLvl w:val="0"/>
        <w:rPr>
          <w:rFonts w:ascii="Montserrat" w:eastAsia="Times New Roman" w:hAnsi="Montserrat" w:cs="Times New Roman"/>
          <w:b/>
          <w:bCs/>
          <w:color w:val="000000"/>
          <w:kern w:val="36"/>
          <w:lang w:val="es-MX" w:eastAsia="es-MX"/>
        </w:rPr>
      </w:pPr>
      <w:r w:rsidRPr="00821A7F">
        <w:rPr>
          <w:rFonts w:ascii="Montserrat" w:eastAsia="Times New Roman" w:hAnsi="Montserrat" w:cs="Times New Roman"/>
          <w:b/>
          <w:bCs/>
          <w:color w:val="000000"/>
          <w:kern w:val="36"/>
          <w:lang w:val="es-MX" w:eastAsia="es-MX"/>
        </w:rPr>
        <w:t>A</w:t>
      </w:r>
      <w:r w:rsidR="00513912" w:rsidRPr="00821A7F">
        <w:rPr>
          <w:rFonts w:ascii="Montserrat" w:eastAsia="Times New Roman" w:hAnsi="Montserrat" w:cs="Times New Roman"/>
          <w:b/>
          <w:bCs/>
          <w:color w:val="000000"/>
          <w:kern w:val="36"/>
          <w:lang w:val="es-MX" w:eastAsia="es-MX"/>
        </w:rPr>
        <w:t>VISO DE PRIVACIDAD</w:t>
      </w:r>
    </w:p>
    <w:p w14:paraId="6B03E4A9" w14:textId="77777777" w:rsidR="00E24C7B" w:rsidRPr="00821A7F" w:rsidRDefault="00E24C7B" w:rsidP="00513912">
      <w:pPr>
        <w:spacing w:after="0" w:line="240" w:lineRule="auto"/>
        <w:jc w:val="center"/>
        <w:outlineLvl w:val="0"/>
        <w:rPr>
          <w:rFonts w:ascii="Montserrat" w:eastAsia="Times New Roman" w:hAnsi="Montserrat" w:cs="Times New Roman"/>
          <w:color w:val="000000"/>
          <w:kern w:val="36"/>
          <w:lang w:val="es-MX" w:eastAsia="es-MX"/>
        </w:rPr>
      </w:pPr>
    </w:p>
    <w:p w14:paraId="4F10E295" w14:textId="712010D1" w:rsidR="00513912" w:rsidRPr="00821A7F" w:rsidRDefault="00513912" w:rsidP="00513912">
      <w:pPr>
        <w:spacing w:after="360" w:line="240" w:lineRule="auto"/>
        <w:rPr>
          <w:rFonts w:ascii="Montserrat" w:eastAsia="Times New Roman" w:hAnsi="Montserrat" w:cs="Times New Roman"/>
          <w:color w:val="000000"/>
          <w:lang w:val="es-MX" w:eastAsia="es-MX"/>
        </w:rPr>
      </w:pPr>
      <w:r w:rsidRPr="00821A7F">
        <w:rPr>
          <w:rFonts w:ascii="Montserrat" w:eastAsia="Times New Roman" w:hAnsi="Montserrat" w:cs="Times New Roman"/>
          <w:color w:val="000000"/>
          <w:lang w:val="es-MX" w:eastAsia="es-MX"/>
        </w:rPr>
        <w:t xml:space="preserve">A los Usuarios (como se definen posteriormente), les informamos que el siguiente Aviso de Privacidad, les es aplicable por el simple uso o acceso a cualquiera de las páginas, aplicaciones web y móviles, softwares y, aplicaciones en general, que integran el Portal de </w:t>
      </w:r>
      <w:r w:rsidR="00050220">
        <w:rPr>
          <w:rFonts w:ascii="Montserrat" w:eastAsia="Times New Roman" w:hAnsi="Montserrat" w:cs="Times New Roman"/>
          <w:color w:val="000000"/>
          <w:lang w:val="es-MX" w:eastAsia="es-MX"/>
        </w:rPr>
        <w:t xml:space="preserve"> </w:t>
      </w:r>
      <w:r w:rsidR="00835876" w:rsidRPr="00821A7F">
        <w:rPr>
          <w:rFonts w:ascii="Montserrat" w:eastAsia="Times New Roman" w:hAnsi="Montserrat" w:cs="Times New Roman"/>
          <w:color w:val="000000"/>
          <w:lang w:val="es-MX" w:eastAsia="es-MX"/>
        </w:rPr>
        <w:t>www.hablem</w:t>
      </w:r>
      <w:r w:rsidR="00AB1157" w:rsidRPr="00821A7F">
        <w:rPr>
          <w:rFonts w:ascii="Montserrat" w:eastAsia="Times New Roman" w:hAnsi="Montserrat" w:cs="Times New Roman"/>
          <w:color w:val="000000"/>
          <w:lang w:val="es-MX" w:eastAsia="es-MX"/>
        </w:rPr>
        <w:t>o</w:t>
      </w:r>
      <w:r w:rsidR="00835876" w:rsidRPr="00821A7F">
        <w:rPr>
          <w:rFonts w:ascii="Montserrat" w:eastAsia="Times New Roman" w:hAnsi="Montserrat" w:cs="Times New Roman"/>
          <w:color w:val="000000"/>
          <w:lang w:val="es-MX" w:eastAsia="es-MX"/>
        </w:rPr>
        <w:t>sdetusplanes.com</w:t>
      </w:r>
      <w:r w:rsidR="00C80E82">
        <w:rPr>
          <w:rFonts w:ascii="Montserrat" w:eastAsia="Times New Roman" w:hAnsi="Montserrat" w:cs="Times New Roman"/>
          <w:color w:val="000000"/>
          <w:lang w:val="es-MX" w:eastAsia="es-MX"/>
        </w:rPr>
        <w:t xml:space="preserve">, </w:t>
      </w:r>
      <w:hyperlink r:id="rId7" w:history="1">
        <w:r w:rsidR="00050220" w:rsidRPr="00741CCB">
          <w:rPr>
            <w:rStyle w:val="Hyperlink"/>
            <w:rFonts w:ascii="Montserrat" w:eastAsia="Times New Roman" w:hAnsi="Montserrat" w:cs="Times New Roman"/>
            <w:lang w:val="es-MX" w:eastAsia="es-MX"/>
          </w:rPr>
          <w:t>www.inspiraseguros.com</w:t>
        </w:r>
      </w:hyperlink>
      <w:r w:rsidR="00050220">
        <w:rPr>
          <w:rFonts w:ascii="Montserrat" w:eastAsia="Times New Roman" w:hAnsi="Montserrat" w:cs="Times New Roman"/>
          <w:color w:val="000000"/>
          <w:lang w:val="es-MX" w:eastAsia="es-MX"/>
        </w:rPr>
        <w:t xml:space="preserve">, </w:t>
      </w:r>
      <w:hyperlink r:id="rId8" w:history="1">
        <w:r w:rsidR="003C75C8" w:rsidRPr="008D6FC6">
          <w:rPr>
            <w:rStyle w:val="Hyperlink"/>
            <w:rFonts w:ascii="Montserrat" w:eastAsia="Times New Roman" w:hAnsi="Montserrat" w:cs="Times New Roman"/>
            <w:lang w:val="es-MX" w:eastAsia="es-MX"/>
          </w:rPr>
          <w:t>www.queondaconmiretiro.com</w:t>
        </w:r>
      </w:hyperlink>
      <w:r w:rsidR="003C75C8">
        <w:rPr>
          <w:rFonts w:ascii="Montserrat" w:eastAsia="Times New Roman" w:hAnsi="Montserrat" w:cs="Times New Roman"/>
          <w:color w:val="000000"/>
          <w:lang w:val="es-MX" w:eastAsia="es-MX"/>
        </w:rPr>
        <w:t>, www.</w:t>
      </w:r>
      <w:r w:rsidR="008C3948">
        <w:rPr>
          <w:rFonts w:ascii="Montserrat" w:eastAsia="Times New Roman" w:hAnsi="Montserrat" w:cs="Times New Roman"/>
          <w:color w:val="000000"/>
          <w:lang w:val="es-MX" w:eastAsia="es-MX"/>
        </w:rPr>
        <w:t>ymiretiro.com</w:t>
      </w:r>
      <w:r w:rsidRPr="00821A7F">
        <w:rPr>
          <w:rFonts w:ascii="Montserrat" w:eastAsia="Times New Roman" w:hAnsi="Montserrat" w:cs="Times New Roman"/>
          <w:color w:val="000000"/>
          <w:lang w:val="es-MX" w:eastAsia="es-MX"/>
        </w:rPr>
        <w:t xml:space="preserve"> (en adelante y, conjunta e indistintamente, el "Portal"), por lo que entenderemos que lo acepta y acuerda en obligarse en su cumplimiento. </w:t>
      </w:r>
      <w:r w:rsidRPr="00821A7F">
        <w:rPr>
          <w:rFonts w:ascii="Montserrat" w:eastAsia="Times New Roman" w:hAnsi="Montserrat" w:cs="Times New Roman"/>
          <w:b/>
          <w:bCs/>
          <w:color w:val="000000"/>
          <w:lang w:val="es-MX" w:eastAsia="es-MX"/>
        </w:rPr>
        <w:t>En caso de que no esté de acuerdo con el Aviso de Privacidad a su disposición, deberá abstenerse de acceder o utilizar el Portal.</w:t>
      </w:r>
    </w:p>
    <w:p w14:paraId="55D15AEC" w14:textId="77777777" w:rsidR="00513912" w:rsidRPr="00821A7F" w:rsidRDefault="00513912" w:rsidP="00513912">
      <w:pPr>
        <w:spacing w:after="360" w:line="240" w:lineRule="auto"/>
        <w:rPr>
          <w:rFonts w:ascii="Montserrat" w:eastAsia="Times New Roman" w:hAnsi="Montserrat" w:cs="Times New Roman"/>
          <w:color w:val="000000"/>
          <w:lang w:val="es-MX" w:eastAsia="es-MX"/>
        </w:rPr>
      </w:pPr>
      <w:r w:rsidRPr="00821A7F">
        <w:rPr>
          <w:rFonts w:ascii="Montserrat" w:eastAsia="Times New Roman" w:hAnsi="Montserrat" w:cs="Times New Roman"/>
          <w:color w:val="000000"/>
          <w:lang w:val="es-MX" w:eastAsia="es-MX"/>
        </w:rPr>
        <w:t>El Usuario, entendido como aquella persona que realiza el uso o accede, mediante equipo de cómputo y/o cualquier equipo de comunicación o dispositivo, al Portal (en adelante el “Usuario”), acepta plena y sin reserva todas y cada una de las disposiciones incluidas en el presente Aviso de Privacidad.</w:t>
      </w:r>
    </w:p>
    <w:p w14:paraId="5B9A060B" w14:textId="77777777" w:rsidR="00513912" w:rsidRPr="00821A7F" w:rsidRDefault="00513912" w:rsidP="00513912">
      <w:pPr>
        <w:spacing w:after="0" w:line="240" w:lineRule="auto"/>
        <w:outlineLvl w:val="1"/>
        <w:rPr>
          <w:rFonts w:ascii="Montserrat" w:eastAsia="Times New Roman" w:hAnsi="Montserrat" w:cs="Times New Roman"/>
          <w:color w:val="000000"/>
          <w:lang w:val="es-MX" w:eastAsia="es-MX"/>
        </w:rPr>
      </w:pPr>
      <w:r w:rsidRPr="00821A7F">
        <w:rPr>
          <w:rFonts w:ascii="Montserrat" w:eastAsia="Times New Roman" w:hAnsi="Montserrat" w:cs="Times New Roman"/>
          <w:b/>
          <w:bCs/>
          <w:color w:val="000000"/>
          <w:lang w:val="es-MX" w:eastAsia="es-MX"/>
        </w:rPr>
        <w:t>RESPONSABLE DEL TRATAMIENTO DE SUS DATOS PERSONALES.</w:t>
      </w:r>
    </w:p>
    <w:p w14:paraId="3EE6CCEE" w14:textId="4CC94E0B" w:rsidR="00513912" w:rsidRPr="00821A7F" w:rsidRDefault="00513912" w:rsidP="00513912">
      <w:pPr>
        <w:spacing w:after="360" w:line="240" w:lineRule="auto"/>
        <w:rPr>
          <w:rFonts w:ascii="Montserrat" w:eastAsia="Times New Roman" w:hAnsi="Montserrat" w:cs="Times New Roman"/>
          <w:color w:val="000000"/>
          <w:lang w:val="es-MX" w:eastAsia="es-MX"/>
        </w:rPr>
      </w:pPr>
      <w:r w:rsidRPr="00821A7F">
        <w:rPr>
          <w:rFonts w:ascii="Montserrat" w:eastAsia="Times New Roman" w:hAnsi="Montserrat" w:cs="Times New Roman"/>
          <w:color w:val="000000"/>
          <w:lang w:val="es-MX" w:eastAsia="es-MX"/>
        </w:rPr>
        <w:t xml:space="preserve">Para </w:t>
      </w:r>
      <w:r w:rsidR="00BA19C8" w:rsidRPr="00821A7F">
        <w:rPr>
          <w:rFonts w:ascii="Montserrat" w:eastAsia="Times New Roman" w:hAnsi="Montserrat" w:cs="Times New Roman"/>
          <w:i/>
          <w:iCs/>
          <w:color w:val="000000"/>
          <w:lang w:val="es-MX" w:eastAsia="es-MX"/>
        </w:rPr>
        <w:t>OMAR MIGUEL MARTINEZ RIOS</w:t>
      </w:r>
      <w:r w:rsidRPr="00821A7F">
        <w:rPr>
          <w:rFonts w:ascii="Montserrat" w:eastAsia="Times New Roman" w:hAnsi="Montserrat" w:cs="Times New Roman"/>
          <w:color w:val="000000"/>
          <w:lang w:val="es-MX" w:eastAsia="es-MX"/>
        </w:rPr>
        <w:t xml:space="preserve"> (en adelante la “Empresa”) la seguridad de los Usuarios es nuestra prioridad, por lo que protegemos sus datos personales mediante el uso, aplicación y mantenimiento de altas medidas de seguridad técnicas, físicas y administrativas.</w:t>
      </w:r>
    </w:p>
    <w:p w14:paraId="3750A6BF" w14:textId="77777777" w:rsidR="00513912" w:rsidRPr="00821A7F" w:rsidRDefault="00513912" w:rsidP="00513912">
      <w:pPr>
        <w:spacing w:after="360" w:line="240" w:lineRule="auto"/>
        <w:rPr>
          <w:rFonts w:ascii="Montserrat" w:eastAsia="Times New Roman" w:hAnsi="Montserrat" w:cs="Times New Roman"/>
          <w:color w:val="000000"/>
          <w:lang w:val="es-MX" w:eastAsia="es-MX"/>
        </w:rPr>
      </w:pPr>
      <w:r w:rsidRPr="00821A7F">
        <w:rPr>
          <w:rFonts w:ascii="Montserrat" w:eastAsia="Times New Roman" w:hAnsi="Montserrat" w:cs="Times New Roman"/>
          <w:color w:val="000000"/>
          <w:lang w:val="es-MX" w:eastAsia="es-MX"/>
        </w:rPr>
        <w:t>Como Usuario, usted tiene la oportunidad de escoger entre una amplia gama de productos y servicios a través de nuestro Portal, sabiendo que sus datos personales estarán protegidos y serán tratados de manera confidencial. Les informamos que el RESPONSABLE de recabar y dar tratamiento y/o utilizar los datos personales que el Usuario proporcione a través del Portal, es la Empresa, así como sus subsidiarias, asociadas, sociedades controladoras y afiliadas.</w:t>
      </w:r>
    </w:p>
    <w:p w14:paraId="2C19B086" w14:textId="77777777" w:rsidR="00513912" w:rsidRPr="00821A7F" w:rsidRDefault="00513912" w:rsidP="00513912">
      <w:pPr>
        <w:spacing w:after="0" w:line="240" w:lineRule="auto"/>
        <w:outlineLvl w:val="1"/>
        <w:rPr>
          <w:rFonts w:ascii="Montserrat" w:eastAsia="Times New Roman" w:hAnsi="Montserrat" w:cs="Times New Roman"/>
          <w:color w:val="000000"/>
          <w:lang w:val="es-MX" w:eastAsia="es-MX"/>
        </w:rPr>
      </w:pPr>
      <w:r w:rsidRPr="00821A7F">
        <w:rPr>
          <w:rFonts w:ascii="Montserrat" w:eastAsia="Times New Roman" w:hAnsi="Montserrat" w:cs="Times New Roman"/>
          <w:b/>
          <w:bCs/>
          <w:color w:val="000000"/>
          <w:lang w:val="es-MX" w:eastAsia="es-MX"/>
        </w:rPr>
        <w:t xml:space="preserve">DOMICILIO DEL RESPONSABLE. </w:t>
      </w:r>
    </w:p>
    <w:p w14:paraId="7095D4ED" w14:textId="3602EB38" w:rsidR="00513912" w:rsidRPr="00821A7F" w:rsidRDefault="00513912" w:rsidP="00513912">
      <w:pPr>
        <w:spacing w:after="360" w:line="240" w:lineRule="auto"/>
        <w:rPr>
          <w:rFonts w:ascii="Montserrat" w:eastAsia="Times New Roman" w:hAnsi="Montserrat" w:cs="Times New Roman"/>
          <w:color w:val="000000"/>
          <w:lang w:val="es-MX" w:eastAsia="es-MX"/>
        </w:rPr>
      </w:pPr>
      <w:r w:rsidRPr="00821A7F">
        <w:rPr>
          <w:rFonts w:ascii="Montserrat" w:eastAsia="Times New Roman" w:hAnsi="Montserrat" w:cs="Times New Roman"/>
          <w:color w:val="000000"/>
          <w:lang w:val="es-MX" w:eastAsia="es-MX"/>
        </w:rPr>
        <w:t>Para efectos del presente aviso de privacidad, la Empresa señala, individualmente, como su domicilio, el ubicado</w:t>
      </w:r>
      <w:r w:rsidR="00C72114" w:rsidRPr="00821A7F">
        <w:rPr>
          <w:rFonts w:ascii="Montserrat" w:eastAsia="Times New Roman" w:hAnsi="Montserrat" w:cs="Times New Roman"/>
          <w:color w:val="000000"/>
          <w:lang w:val="es-MX" w:eastAsia="es-MX"/>
        </w:rPr>
        <w:t xml:space="preserve"> </w:t>
      </w:r>
      <w:proofErr w:type="spellStart"/>
      <w:r w:rsidR="00DB2EA1">
        <w:rPr>
          <w:rFonts w:ascii="Montserrat" w:eastAsia="Times New Roman" w:hAnsi="Montserrat" w:cs="Times New Roman"/>
          <w:color w:val="000000"/>
          <w:lang w:val="es-MX" w:eastAsia="es-MX"/>
        </w:rPr>
        <w:t>Blv</w:t>
      </w:r>
      <w:r w:rsidR="002E23A3">
        <w:rPr>
          <w:rFonts w:ascii="Montserrat" w:eastAsia="Times New Roman" w:hAnsi="Montserrat" w:cs="Times New Roman"/>
          <w:color w:val="000000"/>
          <w:lang w:val="es-MX" w:eastAsia="es-MX"/>
        </w:rPr>
        <w:t>d</w:t>
      </w:r>
      <w:proofErr w:type="spellEnd"/>
      <w:r w:rsidR="002E23A3">
        <w:rPr>
          <w:rFonts w:ascii="Montserrat" w:eastAsia="Times New Roman" w:hAnsi="Montserrat" w:cs="Times New Roman"/>
          <w:color w:val="000000"/>
          <w:lang w:val="es-MX" w:eastAsia="es-MX"/>
        </w:rPr>
        <w:t xml:space="preserve">. Puerta de </w:t>
      </w:r>
      <w:proofErr w:type="gramStart"/>
      <w:r w:rsidR="002E23A3">
        <w:rPr>
          <w:rFonts w:ascii="Montserrat" w:eastAsia="Times New Roman" w:hAnsi="Montserrat" w:cs="Times New Roman"/>
          <w:color w:val="000000"/>
          <w:lang w:val="es-MX" w:eastAsia="es-MX"/>
        </w:rPr>
        <w:t>hierro  5153</w:t>
      </w:r>
      <w:proofErr w:type="gramEnd"/>
      <w:r w:rsidR="002E23A3">
        <w:rPr>
          <w:rFonts w:ascii="Montserrat" w:eastAsia="Times New Roman" w:hAnsi="Montserrat" w:cs="Times New Roman"/>
          <w:color w:val="000000"/>
          <w:lang w:val="es-MX" w:eastAsia="es-MX"/>
        </w:rPr>
        <w:t xml:space="preserve"> Piso 9 Col Puerta de hierro CP </w:t>
      </w:r>
      <w:proofErr w:type="gramStart"/>
      <w:r w:rsidR="00B16A68">
        <w:rPr>
          <w:rFonts w:ascii="Montserrat" w:eastAsia="Times New Roman" w:hAnsi="Montserrat" w:cs="Times New Roman"/>
          <w:color w:val="000000"/>
          <w:lang w:val="es-MX" w:eastAsia="es-MX"/>
        </w:rPr>
        <w:t>45116  Zapopan</w:t>
      </w:r>
      <w:proofErr w:type="gramEnd"/>
      <w:r w:rsidR="00C72114" w:rsidRPr="00821A7F">
        <w:rPr>
          <w:rFonts w:ascii="Montserrat" w:eastAsia="Times New Roman" w:hAnsi="Montserrat" w:cs="Times New Roman"/>
          <w:color w:val="000000"/>
          <w:lang w:val="es-MX" w:eastAsia="es-MX"/>
        </w:rPr>
        <w:t>, Jalisco.</w:t>
      </w:r>
      <w:r w:rsidRPr="00821A7F">
        <w:rPr>
          <w:rFonts w:ascii="Montserrat" w:eastAsia="Times New Roman" w:hAnsi="Montserrat" w:cs="Times New Roman"/>
          <w:color w:val="000000"/>
          <w:lang w:val="es-MX" w:eastAsia="es-MX"/>
        </w:rPr>
        <w:t xml:space="preserve"> </w:t>
      </w:r>
    </w:p>
    <w:p w14:paraId="3F16768B" w14:textId="77777777" w:rsidR="00513912" w:rsidRPr="00821A7F" w:rsidRDefault="00513912" w:rsidP="00513912">
      <w:pPr>
        <w:spacing w:after="0" w:line="240" w:lineRule="auto"/>
        <w:outlineLvl w:val="1"/>
        <w:rPr>
          <w:rFonts w:ascii="Montserrat" w:eastAsia="Times New Roman" w:hAnsi="Montserrat" w:cs="Times New Roman"/>
          <w:color w:val="000000"/>
          <w:lang w:val="es-MX" w:eastAsia="es-MX"/>
        </w:rPr>
      </w:pPr>
      <w:r w:rsidRPr="00821A7F">
        <w:rPr>
          <w:rFonts w:ascii="Montserrat" w:eastAsia="Times New Roman" w:hAnsi="Montserrat" w:cs="Times New Roman"/>
          <w:b/>
          <w:bCs/>
          <w:color w:val="000000"/>
          <w:lang w:val="es-MX" w:eastAsia="es-MX"/>
        </w:rPr>
        <w:t xml:space="preserve">DATOS PERSONALES QUE PUEDEN SER RECOLECTADOS. </w:t>
      </w:r>
    </w:p>
    <w:p w14:paraId="5BCE8271" w14:textId="77777777" w:rsidR="00513912" w:rsidRPr="00821A7F" w:rsidRDefault="00513912" w:rsidP="00513912">
      <w:pPr>
        <w:spacing w:after="360" w:line="240" w:lineRule="auto"/>
        <w:rPr>
          <w:rFonts w:ascii="Montserrat" w:eastAsia="Times New Roman" w:hAnsi="Montserrat" w:cs="Times New Roman"/>
          <w:color w:val="000000"/>
          <w:lang w:val="es-MX" w:eastAsia="es-MX"/>
        </w:rPr>
      </w:pPr>
      <w:r w:rsidRPr="00821A7F">
        <w:rPr>
          <w:rFonts w:ascii="Montserrat" w:eastAsia="Times New Roman" w:hAnsi="Montserrat" w:cs="Times New Roman"/>
          <w:color w:val="000000"/>
          <w:lang w:val="es-MX" w:eastAsia="es-MX"/>
        </w:rPr>
        <w:t>Los datos personales que la Empresa puede recopilar del Usuario al utilizar el Portal y/o contratar nuestros servicios y productos, son los siguientes:</w:t>
      </w:r>
    </w:p>
    <w:p w14:paraId="1C6F21FD" w14:textId="5D4A67C2" w:rsidR="00513912" w:rsidRPr="00821A7F" w:rsidRDefault="00513912" w:rsidP="00513912">
      <w:pPr>
        <w:spacing w:after="360" w:line="240" w:lineRule="auto"/>
        <w:rPr>
          <w:rFonts w:ascii="Montserrat" w:eastAsia="Times New Roman" w:hAnsi="Montserrat" w:cs="Times New Roman"/>
          <w:color w:val="000000"/>
          <w:lang w:val="es-MX" w:eastAsia="es-MX"/>
        </w:rPr>
      </w:pPr>
      <w:r w:rsidRPr="00821A7F">
        <w:rPr>
          <w:rFonts w:ascii="Montserrat" w:eastAsia="Times New Roman" w:hAnsi="Montserrat" w:cs="Times New Roman"/>
          <w:color w:val="000000"/>
          <w:lang w:val="es-MX" w:eastAsia="es-MX"/>
        </w:rPr>
        <w:t xml:space="preserve">I. Nombre, teléfono celular, Correo Electrónico, Dirección de correo postal, dirección fiscal, género, edad, </w:t>
      </w:r>
      <w:r w:rsidR="00596710">
        <w:rPr>
          <w:rFonts w:ascii="Montserrat" w:eastAsia="Times New Roman" w:hAnsi="Montserrat" w:cs="Times New Roman"/>
          <w:color w:val="000000"/>
          <w:lang w:val="es-MX" w:eastAsia="es-MX"/>
        </w:rPr>
        <w:t>CURP,</w:t>
      </w:r>
      <w:r w:rsidR="00E24C7B">
        <w:rPr>
          <w:rFonts w:ascii="Montserrat" w:eastAsia="Times New Roman" w:hAnsi="Montserrat" w:cs="Times New Roman"/>
          <w:color w:val="000000"/>
          <w:lang w:val="es-MX" w:eastAsia="es-MX"/>
        </w:rPr>
        <w:t xml:space="preserve"> </w:t>
      </w:r>
      <w:r w:rsidRPr="00821A7F">
        <w:rPr>
          <w:rFonts w:ascii="Montserrat" w:eastAsia="Times New Roman" w:hAnsi="Montserrat" w:cs="Times New Roman"/>
          <w:color w:val="000000"/>
          <w:lang w:val="es-MX" w:eastAsia="es-MX"/>
        </w:rPr>
        <w:t xml:space="preserve">nombre de la empresa a nombre de la cual nos </w:t>
      </w:r>
      <w:r w:rsidR="0062522A" w:rsidRPr="00821A7F">
        <w:rPr>
          <w:rFonts w:ascii="Montserrat" w:eastAsia="Times New Roman" w:hAnsi="Montserrat" w:cs="Times New Roman"/>
          <w:color w:val="000000"/>
          <w:lang w:val="es-MX" w:eastAsia="es-MX"/>
        </w:rPr>
        <w:t>contactan</w:t>
      </w:r>
      <w:r w:rsidR="0062522A">
        <w:rPr>
          <w:rFonts w:ascii="Montserrat" w:eastAsia="Times New Roman" w:hAnsi="Montserrat" w:cs="Times New Roman"/>
          <w:color w:val="000000"/>
          <w:lang w:val="es-MX" w:eastAsia="es-MX"/>
        </w:rPr>
        <w:t>.</w:t>
      </w:r>
    </w:p>
    <w:p w14:paraId="6E77A0D4" w14:textId="77777777" w:rsidR="00513912" w:rsidRPr="00821A7F" w:rsidRDefault="00513912" w:rsidP="00513912">
      <w:pPr>
        <w:spacing w:after="360" w:line="240" w:lineRule="auto"/>
        <w:rPr>
          <w:rFonts w:ascii="Montserrat" w:eastAsia="Times New Roman" w:hAnsi="Montserrat" w:cs="Times New Roman"/>
          <w:color w:val="000000"/>
          <w:lang w:val="es-MX" w:eastAsia="es-MX"/>
        </w:rPr>
      </w:pPr>
      <w:r w:rsidRPr="00821A7F">
        <w:rPr>
          <w:rFonts w:ascii="Montserrat" w:eastAsia="Times New Roman" w:hAnsi="Montserrat" w:cs="Times New Roman"/>
          <w:color w:val="000000"/>
          <w:lang w:val="es-MX" w:eastAsia="es-MX"/>
        </w:rPr>
        <w:t xml:space="preserve">Serán considerados como datos personales sensibles aquellos así dispuestos por la Ley Federal de Protección de Datos en Posesión de los Particulares, que de forma enunciativa más no limitativa, son los datos que forman parte de la intimidad del </w:t>
      </w:r>
      <w:r w:rsidRPr="00821A7F">
        <w:rPr>
          <w:rFonts w:ascii="Montserrat" w:eastAsia="Times New Roman" w:hAnsi="Montserrat" w:cs="Times New Roman"/>
          <w:color w:val="000000"/>
          <w:lang w:val="es-MX" w:eastAsia="es-MX"/>
        </w:rPr>
        <w:lastRenderedPageBreak/>
        <w:t>personal y cuya divulgación pone en riesgo o da origen a discriminación por aspectos de origen racial o étnico, estado de salud, información genética, creencias religiosas, filosóficas o morales, afiliación sindical, opiniones políticas y preferencias sexuales.</w:t>
      </w:r>
    </w:p>
    <w:p w14:paraId="7E61CE83" w14:textId="77777777" w:rsidR="00513912" w:rsidRPr="00821A7F" w:rsidRDefault="00513912" w:rsidP="00513912">
      <w:pPr>
        <w:spacing w:after="0" w:line="240" w:lineRule="auto"/>
        <w:outlineLvl w:val="1"/>
        <w:rPr>
          <w:rFonts w:ascii="Montserrat" w:eastAsia="Times New Roman" w:hAnsi="Montserrat" w:cs="Times New Roman"/>
          <w:color w:val="000000"/>
          <w:lang w:val="es-MX" w:eastAsia="es-MX"/>
        </w:rPr>
      </w:pPr>
      <w:r w:rsidRPr="00821A7F">
        <w:rPr>
          <w:rFonts w:ascii="Montserrat" w:eastAsia="Times New Roman" w:hAnsi="Montserrat" w:cs="Times New Roman"/>
          <w:b/>
          <w:bCs/>
          <w:color w:val="000000"/>
          <w:lang w:val="es-MX" w:eastAsia="es-MX"/>
        </w:rPr>
        <w:t>FINALIDADES DEL TRATAMIENTO DE SUS DATOS PERSONALES.</w:t>
      </w:r>
    </w:p>
    <w:p w14:paraId="093C6E34" w14:textId="77777777" w:rsidR="00513912" w:rsidRPr="00821A7F" w:rsidRDefault="00513912" w:rsidP="00513912">
      <w:pPr>
        <w:spacing w:after="360" w:line="240" w:lineRule="auto"/>
        <w:rPr>
          <w:rFonts w:ascii="Montserrat" w:eastAsia="Times New Roman" w:hAnsi="Montserrat" w:cs="Times New Roman"/>
          <w:color w:val="000000"/>
          <w:lang w:val="es-MX" w:eastAsia="es-MX"/>
        </w:rPr>
      </w:pPr>
      <w:r w:rsidRPr="00821A7F">
        <w:rPr>
          <w:rFonts w:ascii="Montserrat" w:eastAsia="Times New Roman" w:hAnsi="Montserrat" w:cs="Times New Roman"/>
          <w:color w:val="000000"/>
          <w:lang w:val="es-MX" w:eastAsia="es-MX"/>
        </w:rPr>
        <w:t>Los datos personales que la Empresa recabe serán utilizados para atender las siguientes finalidades:</w:t>
      </w:r>
      <w:r w:rsidRPr="00821A7F">
        <w:rPr>
          <w:rFonts w:ascii="Montserrat" w:eastAsia="Times New Roman" w:hAnsi="Montserrat" w:cs="Times New Roman"/>
          <w:color w:val="000000"/>
          <w:lang w:val="es-MX" w:eastAsia="es-MX"/>
        </w:rPr>
        <w:br/>
        <w:t>I. Proveer y agilizar la prestación de servicios y la relación comercial</w:t>
      </w:r>
      <w:r w:rsidRPr="00821A7F">
        <w:rPr>
          <w:rFonts w:ascii="Montserrat" w:eastAsia="Times New Roman" w:hAnsi="Montserrat" w:cs="Times New Roman"/>
          <w:color w:val="000000"/>
          <w:lang w:val="es-MX" w:eastAsia="es-MX"/>
        </w:rPr>
        <w:br/>
        <w:t>II. Para integrar expedientes, bases de datos y sistemas necesarios para llevar a cabo las operaciones y servicios correspondientes; (</w:t>
      </w:r>
      <w:proofErr w:type="spellStart"/>
      <w:r w:rsidRPr="00821A7F">
        <w:rPr>
          <w:rFonts w:ascii="Montserrat" w:eastAsia="Times New Roman" w:hAnsi="Montserrat" w:cs="Times New Roman"/>
          <w:color w:val="000000"/>
          <w:lang w:val="es-MX" w:eastAsia="es-MX"/>
        </w:rPr>
        <w:t>ii</w:t>
      </w:r>
      <w:proofErr w:type="spellEnd"/>
      <w:r w:rsidRPr="00821A7F">
        <w:rPr>
          <w:rFonts w:ascii="Montserrat" w:eastAsia="Times New Roman" w:hAnsi="Montserrat" w:cs="Times New Roman"/>
          <w:color w:val="000000"/>
          <w:lang w:val="es-MX" w:eastAsia="es-MX"/>
        </w:rPr>
        <w:t>) Para reclamar la entrega de premios y/o promociones; (</w:t>
      </w:r>
      <w:proofErr w:type="spellStart"/>
      <w:r w:rsidRPr="00821A7F">
        <w:rPr>
          <w:rFonts w:ascii="Montserrat" w:eastAsia="Times New Roman" w:hAnsi="Montserrat" w:cs="Times New Roman"/>
          <w:color w:val="000000"/>
          <w:lang w:val="es-MX" w:eastAsia="es-MX"/>
        </w:rPr>
        <w:t>iii</w:t>
      </w:r>
      <w:proofErr w:type="spellEnd"/>
      <w:r w:rsidRPr="00821A7F">
        <w:rPr>
          <w:rFonts w:ascii="Montserrat" w:eastAsia="Times New Roman" w:hAnsi="Montserrat" w:cs="Times New Roman"/>
          <w:color w:val="000000"/>
          <w:lang w:val="es-MX" w:eastAsia="es-MX"/>
        </w:rPr>
        <w:t>) Para llevar a cabo análisis internos;</w:t>
      </w:r>
      <w:r w:rsidRPr="00821A7F">
        <w:rPr>
          <w:rFonts w:ascii="Montserrat" w:eastAsia="Times New Roman" w:hAnsi="Montserrat" w:cs="Times New Roman"/>
          <w:color w:val="000000"/>
          <w:lang w:val="es-MX" w:eastAsia="es-MX"/>
        </w:rPr>
        <w:br/>
        <w:t>III. De manera adicional, se podrán utilizar sus datos personales para las siguientes finalidades secundarias: (i) Mercadotecnia, publicidad y prospección comercial; (</w:t>
      </w:r>
      <w:proofErr w:type="spellStart"/>
      <w:r w:rsidRPr="00821A7F">
        <w:rPr>
          <w:rFonts w:ascii="Montserrat" w:eastAsia="Times New Roman" w:hAnsi="Montserrat" w:cs="Times New Roman"/>
          <w:color w:val="000000"/>
          <w:lang w:val="es-MX" w:eastAsia="es-MX"/>
        </w:rPr>
        <w:t>ii</w:t>
      </w:r>
      <w:proofErr w:type="spellEnd"/>
      <w:r w:rsidRPr="00821A7F">
        <w:rPr>
          <w:rFonts w:ascii="Montserrat" w:eastAsia="Times New Roman" w:hAnsi="Montserrat" w:cs="Times New Roman"/>
          <w:color w:val="000000"/>
          <w:lang w:val="es-MX" w:eastAsia="es-MX"/>
        </w:rPr>
        <w:t>) Ofrecerle, en su caso, otros productos y servicios propios de la Empresa o de cualquiera de sus afiliadas, subsidiarias, sociedades controladoras, asociadas, comisionistas o sociedades; (</w:t>
      </w:r>
      <w:proofErr w:type="spellStart"/>
      <w:r w:rsidRPr="00821A7F">
        <w:rPr>
          <w:rFonts w:ascii="Montserrat" w:eastAsia="Times New Roman" w:hAnsi="Montserrat" w:cs="Times New Roman"/>
          <w:color w:val="000000"/>
          <w:lang w:val="es-MX" w:eastAsia="es-MX"/>
        </w:rPr>
        <w:t>iii</w:t>
      </w:r>
      <w:proofErr w:type="spellEnd"/>
      <w:r w:rsidRPr="00821A7F">
        <w:rPr>
          <w:rFonts w:ascii="Montserrat" w:eastAsia="Times New Roman" w:hAnsi="Montserrat" w:cs="Times New Roman"/>
          <w:color w:val="000000"/>
          <w:lang w:val="es-MX" w:eastAsia="es-MX"/>
        </w:rPr>
        <w:t>) Remitirle promociones de otros bienes, servicios y/o productos; (</w:t>
      </w:r>
      <w:proofErr w:type="spellStart"/>
      <w:r w:rsidRPr="00821A7F">
        <w:rPr>
          <w:rFonts w:ascii="Montserrat" w:eastAsia="Times New Roman" w:hAnsi="Montserrat" w:cs="Times New Roman"/>
          <w:color w:val="000000"/>
          <w:lang w:val="es-MX" w:eastAsia="es-MX"/>
        </w:rPr>
        <w:t>iv</w:t>
      </w:r>
      <w:proofErr w:type="spellEnd"/>
      <w:r w:rsidRPr="00821A7F">
        <w:rPr>
          <w:rFonts w:ascii="Montserrat" w:eastAsia="Times New Roman" w:hAnsi="Montserrat" w:cs="Times New Roman"/>
          <w:color w:val="000000"/>
          <w:lang w:val="es-MX" w:eastAsia="es-MX"/>
        </w:rPr>
        <w:t>) Para realizar análisis estadísticos, de generación de modelos de información y/o perfiles de comportamiento actual y predictivo y, (v) Para participar en encuestas, sorteos y promociones.</w:t>
      </w:r>
    </w:p>
    <w:p w14:paraId="6E5C890B" w14:textId="606A40F2" w:rsidR="00513912" w:rsidRPr="00821A7F" w:rsidRDefault="00513912" w:rsidP="00821A7F">
      <w:pPr>
        <w:spacing w:after="0" w:line="240" w:lineRule="auto"/>
        <w:outlineLvl w:val="1"/>
        <w:rPr>
          <w:rFonts w:ascii="Montserrat" w:eastAsia="Times New Roman" w:hAnsi="Montserrat" w:cs="Times New Roman"/>
          <w:b/>
          <w:bCs/>
          <w:color w:val="000000"/>
          <w:lang w:val="es-MX" w:eastAsia="es-MX"/>
        </w:rPr>
      </w:pPr>
      <w:r w:rsidRPr="00821A7F">
        <w:rPr>
          <w:rFonts w:ascii="Montserrat" w:eastAsia="Times New Roman" w:hAnsi="Montserrat" w:cs="Times New Roman"/>
          <w:b/>
          <w:bCs/>
          <w:color w:val="000000"/>
          <w:lang w:val="es-MX" w:eastAsia="es-MX"/>
        </w:rPr>
        <w:t>OPCIONES Y MEDIOS PARA LIMITAR EL USO O DIVULGACIÓN DE LOS DATOS.</w:t>
      </w:r>
    </w:p>
    <w:p w14:paraId="674A5BA7" w14:textId="77777777" w:rsidR="00F90466" w:rsidRPr="00821A7F" w:rsidRDefault="00F90466" w:rsidP="00F90466">
      <w:pPr>
        <w:spacing w:after="0" w:line="240" w:lineRule="auto"/>
        <w:jc w:val="center"/>
        <w:outlineLvl w:val="1"/>
        <w:rPr>
          <w:rFonts w:ascii="Montserrat" w:eastAsia="Times New Roman" w:hAnsi="Montserrat" w:cs="Times New Roman"/>
          <w:color w:val="000000"/>
          <w:lang w:val="es-MX" w:eastAsia="es-MX"/>
        </w:rPr>
      </w:pPr>
    </w:p>
    <w:p w14:paraId="6F026820" w14:textId="017721B5" w:rsidR="00513912" w:rsidRPr="00821A7F" w:rsidRDefault="00513912" w:rsidP="00513912">
      <w:pPr>
        <w:spacing w:after="360" w:line="240" w:lineRule="auto"/>
        <w:rPr>
          <w:rFonts w:ascii="Montserrat" w:eastAsia="Times New Roman" w:hAnsi="Montserrat" w:cs="Times New Roman"/>
          <w:color w:val="000000"/>
          <w:lang w:val="es-MX" w:eastAsia="es-MX"/>
        </w:rPr>
      </w:pPr>
      <w:r w:rsidRPr="00821A7F">
        <w:rPr>
          <w:rFonts w:ascii="Montserrat" w:eastAsia="Times New Roman" w:hAnsi="Montserrat" w:cs="Times New Roman"/>
          <w:color w:val="000000"/>
          <w:lang w:val="es-MX" w:eastAsia="es-MX"/>
        </w:rPr>
        <w:t xml:space="preserve">La Empresa tiene implementadas medidas de seguridad administrativas, técnicas y físicas para proteger sus datos personales, mismas que igualmente exigimos sean cumplidas por los proveedores de servicios que contratamos. Usted podrá limitar el uso o divulgación de sus datos personales enviando un correo electrónico a </w:t>
      </w:r>
      <w:r w:rsidR="002A6ECA" w:rsidRPr="00821A7F">
        <w:rPr>
          <w:rFonts w:ascii="Montserrat" w:eastAsia="Times New Roman" w:hAnsi="Montserrat" w:cs="Times New Roman"/>
          <w:i/>
          <w:iCs/>
          <w:color w:val="000000"/>
          <w:lang w:val="es-MX" w:eastAsia="es-MX"/>
        </w:rPr>
        <w:t>hola</w:t>
      </w:r>
      <w:r w:rsidR="00462F65" w:rsidRPr="00821A7F">
        <w:rPr>
          <w:rFonts w:ascii="Montserrat" w:eastAsia="Times New Roman" w:hAnsi="Montserrat" w:cs="Times New Roman"/>
          <w:i/>
          <w:iCs/>
          <w:color w:val="000000"/>
          <w:lang w:val="es-MX" w:eastAsia="es-MX"/>
        </w:rPr>
        <w:t>@hablemosdetusplanes.com</w:t>
      </w:r>
      <w:r w:rsidRPr="00821A7F">
        <w:rPr>
          <w:rFonts w:ascii="Montserrat" w:eastAsia="Times New Roman" w:hAnsi="Montserrat" w:cs="Times New Roman"/>
          <w:color w:val="000000"/>
          <w:lang w:val="es-MX" w:eastAsia="es-MX"/>
        </w:rPr>
        <w:t xml:space="preserve"> indicándonos en el cuerpo del correo su nombre completo y que dato desea que no sea divulgado, de proceder su solicitud, se le registrará en el listado de exclusión.</w:t>
      </w:r>
    </w:p>
    <w:p w14:paraId="4A617AA7" w14:textId="7EBB1178" w:rsidR="00513912" w:rsidRPr="00821A7F" w:rsidRDefault="00513912" w:rsidP="00821A7F">
      <w:pPr>
        <w:spacing w:after="0" w:line="240" w:lineRule="auto"/>
        <w:outlineLvl w:val="1"/>
        <w:rPr>
          <w:rFonts w:ascii="Montserrat" w:eastAsia="Times New Roman" w:hAnsi="Montserrat" w:cs="Times New Roman"/>
          <w:b/>
          <w:bCs/>
          <w:color w:val="000000"/>
          <w:sz w:val="20"/>
          <w:szCs w:val="20"/>
          <w:lang w:val="es-MX" w:eastAsia="es-MX"/>
        </w:rPr>
      </w:pPr>
      <w:r w:rsidRPr="00821A7F">
        <w:rPr>
          <w:rFonts w:ascii="Montserrat" w:eastAsia="Times New Roman" w:hAnsi="Montserrat" w:cs="Times New Roman"/>
          <w:b/>
          <w:bCs/>
          <w:color w:val="000000"/>
          <w:sz w:val="20"/>
          <w:szCs w:val="20"/>
          <w:lang w:val="es-MX" w:eastAsia="es-MX"/>
        </w:rPr>
        <w:t>MEDIOS PARA EJERCER LOS DERECHOS DE ACCESO, RECTIFICACIÓN, CANCELACIÓN U OPOSICIÓN (DERECHOS ARCO).</w:t>
      </w:r>
    </w:p>
    <w:p w14:paraId="699A12B1" w14:textId="77777777" w:rsidR="00F90466" w:rsidRPr="00821A7F" w:rsidRDefault="00F90466" w:rsidP="00F90466">
      <w:pPr>
        <w:spacing w:after="0" w:line="240" w:lineRule="auto"/>
        <w:jc w:val="center"/>
        <w:outlineLvl w:val="1"/>
        <w:rPr>
          <w:rFonts w:ascii="Montserrat" w:eastAsia="Times New Roman" w:hAnsi="Montserrat" w:cs="Times New Roman"/>
          <w:color w:val="000000"/>
          <w:lang w:val="es-MX" w:eastAsia="es-MX"/>
        </w:rPr>
      </w:pPr>
    </w:p>
    <w:p w14:paraId="18AB2938" w14:textId="59C18364" w:rsidR="00513912" w:rsidRPr="00821A7F" w:rsidRDefault="00513912" w:rsidP="00513912">
      <w:pPr>
        <w:spacing w:after="360" w:line="240" w:lineRule="auto"/>
        <w:rPr>
          <w:rFonts w:ascii="Montserrat" w:eastAsia="Times New Roman" w:hAnsi="Montserrat" w:cs="Times New Roman"/>
          <w:color w:val="000000"/>
          <w:lang w:val="es-MX" w:eastAsia="es-MX"/>
        </w:rPr>
      </w:pPr>
      <w:r w:rsidRPr="00821A7F">
        <w:rPr>
          <w:rFonts w:ascii="Montserrat" w:eastAsia="Times New Roman" w:hAnsi="Montserrat" w:cs="Times New Roman"/>
          <w:color w:val="000000"/>
          <w:lang w:val="es-MX" w:eastAsia="es-MX"/>
        </w:rPr>
        <w:t xml:space="preserve">Puede enviar un correo electrónico a </w:t>
      </w:r>
      <w:r w:rsidR="00F90466" w:rsidRPr="00821A7F">
        <w:rPr>
          <w:rFonts w:ascii="Montserrat" w:eastAsia="Times New Roman" w:hAnsi="Montserrat" w:cs="Times New Roman"/>
          <w:i/>
          <w:iCs/>
          <w:color w:val="000000"/>
          <w:lang w:val="es-MX" w:eastAsia="es-MX"/>
        </w:rPr>
        <w:t>hola@hablemosdetusplanes.com</w:t>
      </w:r>
      <w:r w:rsidRPr="00821A7F">
        <w:rPr>
          <w:rFonts w:ascii="Montserrat" w:eastAsia="Times New Roman" w:hAnsi="Montserrat" w:cs="Times New Roman"/>
          <w:color w:val="000000"/>
          <w:lang w:val="es-MX" w:eastAsia="es-MX"/>
        </w:rPr>
        <w:t>, en cualquier momento, para ejercer sus Derechos de Acceso, Rectificación, Cancelación u Oposición (“Derechos ARCO”). Para ejercer los Derechos ARCO, usted (o su representante legal), deberá presentar la solicitud, identificándose con la siguiente documentación:</w:t>
      </w:r>
    </w:p>
    <w:p w14:paraId="795906EE" w14:textId="77777777" w:rsidR="00513912" w:rsidRPr="00821A7F" w:rsidRDefault="00513912" w:rsidP="00513912">
      <w:pPr>
        <w:spacing w:after="360" w:line="240" w:lineRule="auto"/>
        <w:rPr>
          <w:rFonts w:ascii="Montserrat" w:eastAsia="Times New Roman" w:hAnsi="Montserrat" w:cs="Times New Roman"/>
          <w:color w:val="000000"/>
          <w:lang w:val="es-MX" w:eastAsia="es-MX"/>
        </w:rPr>
      </w:pPr>
      <w:r w:rsidRPr="00821A7F">
        <w:rPr>
          <w:rFonts w:ascii="Montserrat" w:eastAsia="Times New Roman" w:hAnsi="Montserrat" w:cs="Times New Roman"/>
          <w:color w:val="000000"/>
          <w:lang w:val="es-MX" w:eastAsia="es-MX"/>
        </w:rPr>
        <w:t>I. Nombre del usuario o titular.</w:t>
      </w:r>
      <w:r w:rsidRPr="00821A7F">
        <w:rPr>
          <w:rFonts w:ascii="Montserrat" w:eastAsia="Times New Roman" w:hAnsi="Montserrat" w:cs="Times New Roman"/>
          <w:color w:val="000000"/>
          <w:lang w:val="es-MX" w:eastAsia="es-MX"/>
        </w:rPr>
        <w:br/>
        <w:t>II. Domicilio del usuario o titular u otro medio para comunicarle la respuesta a su solicitud.</w:t>
      </w:r>
      <w:r w:rsidRPr="00821A7F">
        <w:rPr>
          <w:rFonts w:ascii="Montserrat" w:eastAsia="Times New Roman" w:hAnsi="Montserrat" w:cs="Times New Roman"/>
          <w:color w:val="000000"/>
          <w:lang w:val="es-MX" w:eastAsia="es-MX"/>
        </w:rPr>
        <w:br/>
        <w:t>III. Documentos que acrediten su identidad (IFE/INE o pasaporte) y, en su caso, los documentos que acrediten la representación legal del solicitante.</w:t>
      </w:r>
      <w:r w:rsidRPr="00821A7F">
        <w:rPr>
          <w:rFonts w:ascii="Montserrat" w:eastAsia="Times New Roman" w:hAnsi="Montserrat" w:cs="Times New Roman"/>
          <w:color w:val="000000"/>
          <w:lang w:val="es-MX" w:eastAsia="es-MX"/>
        </w:rPr>
        <w:br/>
        <w:t>IV. Una descripción de la información / los datos sobre los que está tratando de ejercer sus derechos ARCO y los derechos que le gustaría ejercer.</w:t>
      </w:r>
    </w:p>
    <w:p w14:paraId="676BE480" w14:textId="77777777" w:rsidR="00513912" w:rsidRPr="00821A7F" w:rsidRDefault="00513912" w:rsidP="00513912">
      <w:pPr>
        <w:spacing w:after="360" w:line="240" w:lineRule="auto"/>
        <w:rPr>
          <w:rFonts w:ascii="Montserrat" w:eastAsia="Times New Roman" w:hAnsi="Montserrat" w:cs="Times New Roman"/>
          <w:color w:val="000000"/>
          <w:lang w:val="es-MX" w:eastAsia="es-MX"/>
        </w:rPr>
      </w:pPr>
      <w:r w:rsidRPr="00821A7F">
        <w:rPr>
          <w:rFonts w:ascii="Montserrat" w:eastAsia="Times New Roman" w:hAnsi="Montserrat" w:cs="Times New Roman"/>
          <w:color w:val="000000"/>
          <w:lang w:val="es-MX" w:eastAsia="es-MX"/>
        </w:rPr>
        <w:lastRenderedPageBreak/>
        <w:t>Si uno o más de los documentos mencionados anteriormente no están incluidos, y/o los documentos tienen errores u omisiones, la Empresa le notificará dentro de los 3 días hábiles posteriores a la recepción de la solicitud y le pedirá los documentos faltantes y/o las correcciones pertinentes; tendrá 5 días hábiles a partir de esa notificación para proporcionar la información actualizada, de lo contrario, la solicitud se entenderá como no presentada.</w:t>
      </w:r>
    </w:p>
    <w:p w14:paraId="3129EF13" w14:textId="16A593D3" w:rsidR="00513912" w:rsidRPr="00821A7F" w:rsidRDefault="00513912" w:rsidP="00821A7F">
      <w:pPr>
        <w:spacing w:after="0" w:line="240" w:lineRule="auto"/>
        <w:outlineLvl w:val="1"/>
        <w:rPr>
          <w:rFonts w:ascii="Montserrat" w:eastAsia="Times New Roman" w:hAnsi="Montserrat" w:cs="Times New Roman"/>
          <w:color w:val="000000"/>
          <w:lang w:val="es-MX" w:eastAsia="es-MX"/>
        </w:rPr>
      </w:pPr>
      <w:r w:rsidRPr="00821A7F">
        <w:rPr>
          <w:rFonts w:ascii="Montserrat" w:eastAsia="Times New Roman" w:hAnsi="Montserrat" w:cs="Times New Roman"/>
          <w:b/>
          <w:bCs/>
          <w:color w:val="000000"/>
          <w:lang w:val="es-MX" w:eastAsia="es-MX"/>
        </w:rPr>
        <w:t>TRANSFERENCIA DE DATOS PERSONALES.</w:t>
      </w:r>
    </w:p>
    <w:p w14:paraId="30C566F2" w14:textId="77777777" w:rsidR="00513912" w:rsidRPr="00821A7F" w:rsidRDefault="00513912" w:rsidP="00513912">
      <w:pPr>
        <w:spacing w:after="360" w:line="240" w:lineRule="auto"/>
        <w:rPr>
          <w:rFonts w:ascii="Montserrat" w:eastAsia="Times New Roman" w:hAnsi="Montserrat" w:cs="Times New Roman"/>
          <w:color w:val="000000"/>
          <w:lang w:val="es-MX" w:eastAsia="es-MX"/>
        </w:rPr>
      </w:pPr>
      <w:r w:rsidRPr="00821A7F">
        <w:rPr>
          <w:rFonts w:ascii="Montserrat" w:eastAsia="Times New Roman" w:hAnsi="Montserrat" w:cs="Times New Roman"/>
          <w:color w:val="000000"/>
          <w:lang w:val="es-MX" w:eastAsia="es-MX"/>
        </w:rPr>
        <w:t>La Empresa podrá divulgar sus datos personales a aquellos terceros que, en virtud de los servicios y productos ofrecidos, necesiten conocerlos para cumplir cabalmente con los mismos.</w:t>
      </w:r>
    </w:p>
    <w:p w14:paraId="200B30DA" w14:textId="77777777" w:rsidR="00513912" w:rsidRPr="00821A7F" w:rsidRDefault="00513912" w:rsidP="00513912">
      <w:pPr>
        <w:spacing w:after="360" w:line="240" w:lineRule="auto"/>
        <w:rPr>
          <w:rFonts w:ascii="Montserrat" w:eastAsia="Times New Roman" w:hAnsi="Montserrat" w:cs="Times New Roman"/>
          <w:color w:val="000000"/>
          <w:lang w:val="es-MX" w:eastAsia="es-MX"/>
        </w:rPr>
      </w:pPr>
      <w:r w:rsidRPr="00821A7F">
        <w:rPr>
          <w:rFonts w:ascii="Montserrat" w:eastAsia="Times New Roman" w:hAnsi="Montserrat" w:cs="Times New Roman"/>
          <w:color w:val="000000"/>
          <w:lang w:val="es-MX" w:eastAsia="es-MX"/>
        </w:rPr>
        <w:t>Asimismo, la Empresa puede divulgar su información a las autoridades competentes en términos de la legislación aplicable; cualquier transferencia de sus datos personales sin consentimiento se realizará de acuerdo con el Artículo 37 de la LFPDPPP.</w:t>
      </w:r>
    </w:p>
    <w:p w14:paraId="685DD3FD" w14:textId="77777777" w:rsidR="00513912" w:rsidRPr="00821A7F" w:rsidRDefault="00513912" w:rsidP="00513912">
      <w:pPr>
        <w:spacing w:after="0" w:line="240" w:lineRule="auto"/>
        <w:outlineLvl w:val="1"/>
        <w:rPr>
          <w:rFonts w:ascii="Montserrat" w:eastAsia="Times New Roman" w:hAnsi="Montserrat" w:cs="Times New Roman"/>
          <w:color w:val="000000"/>
          <w:lang w:val="es-MX" w:eastAsia="es-MX"/>
        </w:rPr>
      </w:pPr>
      <w:r w:rsidRPr="00821A7F">
        <w:rPr>
          <w:rFonts w:ascii="Montserrat" w:eastAsia="Times New Roman" w:hAnsi="Montserrat" w:cs="Times New Roman"/>
          <w:b/>
          <w:bCs/>
          <w:color w:val="000000"/>
          <w:lang w:val="es-MX" w:eastAsia="es-MX"/>
        </w:rPr>
        <w:t>WEB BEACONS.</w:t>
      </w:r>
    </w:p>
    <w:p w14:paraId="729A84F9" w14:textId="77777777" w:rsidR="00513912" w:rsidRPr="00821A7F" w:rsidRDefault="00513912" w:rsidP="00513912">
      <w:pPr>
        <w:spacing w:after="360" w:line="240" w:lineRule="auto"/>
        <w:rPr>
          <w:rFonts w:ascii="Montserrat" w:eastAsia="Times New Roman" w:hAnsi="Montserrat" w:cs="Times New Roman"/>
          <w:color w:val="000000"/>
          <w:lang w:val="es-MX" w:eastAsia="es-MX"/>
        </w:rPr>
      </w:pPr>
      <w:r w:rsidRPr="00821A7F">
        <w:rPr>
          <w:rFonts w:ascii="Montserrat" w:eastAsia="Times New Roman" w:hAnsi="Montserrat" w:cs="Times New Roman"/>
          <w:b/>
          <w:bCs/>
          <w:color w:val="000000"/>
          <w:lang w:val="es-MX" w:eastAsia="es-MX"/>
        </w:rPr>
        <w:br/>
      </w:r>
      <w:r w:rsidRPr="00821A7F">
        <w:rPr>
          <w:rFonts w:ascii="Montserrat" w:eastAsia="Times New Roman" w:hAnsi="Montserrat" w:cs="Times New Roman"/>
          <w:color w:val="000000"/>
          <w:lang w:val="es-MX" w:eastAsia="es-MX"/>
        </w:rPr>
        <w:t xml:space="preserve">La Empresa, podrá o no, utilizar tecnologías de seguimiento tales como web </w:t>
      </w:r>
      <w:proofErr w:type="spellStart"/>
      <w:r w:rsidRPr="00821A7F">
        <w:rPr>
          <w:rFonts w:ascii="Montserrat" w:eastAsia="Times New Roman" w:hAnsi="Montserrat" w:cs="Times New Roman"/>
          <w:color w:val="000000"/>
          <w:lang w:val="es-MX" w:eastAsia="es-MX"/>
        </w:rPr>
        <w:t>beacons</w:t>
      </w:r>
      <w:proofErr w:type="spellEnd"/>
      <w:r w:rsidRPr="00821A7F">
        <w:rPr>
          <w:rFonts w:ascii="Montserrat" w:eastAsia="Times New Roman" w:hAnsi="Montserrat" w:cs="Times New Roman"/>
          <w:color w:val="000000"/>
          <w:lang w:val="es-MX" w:eastAsia="es-MX"/>
        </w:rPr>
        <w:t>, similares a las cookies, para recabar datos sobre sus visitas en el Portal; éstas son pequeñas imágenes electrónicas incrustadas en el contenido web o mensajes de correo electrónico, las cuales no se encuentran normalmente visibles para los Usuarios y que nos permiten generar contenidos casi personalizados para ofrecerle una mejor experiencia cuando utilice nuestro Portal.</w:t>
      </w:r>
    </w:p>
    <w:p w14:paraId="2CEC2C29" w14:textId="77777777" w:rsidR="00513912" w:rsidRPr="00821A7F" w:rsidRDefault="00513912" w:rsidP="00513912">
      <w:pPr>
        <w:spacing w:after="360" w:line="240" w:lineRule="auto"/>
        <w:rPr>
          <w:rFonts w:ascii="Montserrat" w:eastAsia="Times New Roman" w:hAnsi="Montserrat" w:cs="Times New Roman"/>
          <w:color w:val="000000"/>
          <w:lang w:val="es-MX" w:eastAsia="es-MX"/>
        </w:rPr>
      </w:pPr>
      <w:r w:rsidRPr="00821A7F">
        <w:rPr>
          <w:rFonts w:ascii="Montserrat" w:eastAsia="Times New Roman" w:hAnsi="Montserrat" w:cs="Times New Roman"/>
          <w:color w:val="000000"/>
          <w:lang w:val="es-MX" w:eastAsia="es-MX"/>
        </w:rPr>
        <w:t>En caso de no estar de acuerdo con cualquiera de las condiciones aquí establecidas, el Usuario siempre podrá cambiar la configuración de su navegador.</w:t>
      </w:r>
    </w:p>
    <w:p w14:paraId="7B66E35A" w14:textId="2287B58E" w:rsidR="00513912" w:rsidRPr="00821A7F" w:rsidRDefault="00513912" w:rsidP="00886198">
      <w:pPr>
        <w:spacing w:after="0" w:line="240" w:lineRule="auto"/>
        <w:jc w:val="center"/>
        <w:outlineLvl w:val="1"/>
        <w:rPr>
          <w:rFonts w:ascii="Montserrat" w:eastAsia="Times New Roman" w:hAnsi="Montserrat" w:cs="Times New Roman"/>
          <w:color w:val="000000"/>
          <w:lang w:val="es-MX" w:eastAsia="es-MX"/>
        </w:rPr>
      </w:pPr>
      <w:r w:rsidRPr="00821A7F">
        <w:rPr>
          <w:rFonts w:ascii="Montserrat" w:eastAsia="Times New Roman" w:hAnsi="Montserrat" w:cs="Times New Roman"/>
          <w:b/>
          <w:bCs/>
          <w:color w:val="000000"/>
          <w:lang w:val="es-MX" w:eastAsia="es-MX"/>
        </w:rPr>
        <w:t>MODIFICACIONES AL AVISO DE PRIVACIDAD.</w:t>
      </w:r>
    </w:p>
    <w:p w14:paraId="352CF852" w14:textId="77777777" w:rsidR="00513912" w:rsidRPr="00821A7F" w:rsidRDefault="00513912" w:rsidP="00513912">
      <w:pPr>
        <w:spacing w:after="360" w:line="240" w:lineRule="auto"/>
        <w:rPr>
          <w:rFonts w:ascii="Montserrat" w:eastAsia="Times New Roman" w:hAnsi="Montserrat" w:cs="Times New Roman"/>
          <w:color w:val="000000"/>
          <w:lang w:val="es-MX" w:eastAsia="es-MX"/>
        </w:rPr>
      </w:pPr>
      <w:r w:rsidRPr="00821A7F">
        <w:rPr>
          <w:rFonts w:ascii="Montserrat" w:eastAsia="Times New Roman" w:hAnsi="Montserrat" w:cs="Times New Roman"/>
          <w:color w:val="000000"/>
          <w:lang w:val="es-MX" w:eastAsia="es-MX"/>
        </w:rPr>
        <w:t>El presente aviso de privacidad puede sufrir modificaciones, cambios o actualizaciones derivadas, entre otras cosas, por nuevos requerimientos legales; necesidades propias de la Empresa, por los productos o servicios que ofrecemos; por nuestras prácticas de privacidad; por cambios en nuestro modelo de negocio, o por otras causas.</w:t>
      </w:r>
    </w:p>
    <w:p w14:paraId="193F28C0" w14:textId="77777777" w:rsidR="00513912" w:rsidRPr="00821A7F" w:rsidRDefault="00513912" w:rsidP="00513912">
      <w:pPr>
        <w:spacing w:after="0" w:line="240" w:lineRule="auto"/>
        <w:rPr>
          <w:rFonts w:ascii="Montserrat" w:eastAsia="Times New Roman" w:hAnsi="Montserrat" w:cs="Times New Roman"/>
          <w:color w:val="000000"/>
          <w:lang w:val="es-MX" w:eastAsia="es-MX"/>
        </w:rPr>
      </w:pPr>
      <w:r w:rsidRPr="00821A7F">
        <w:rPr>
          <w:rFonts w:ascii="Montserrat" w:eastAsia="Times New Roman" w:hAnsi="Montserrat" w:cs="Times New Roman"/>
          <w:color w:val="000000"/>
          <w:lang w:val="es-MX" w:eastAsia="es-MX"/>
        </w:rPr>
        <w:t>Cualquier modificación al presente aviso de privacidad le será notificada a través de cualquiera de los siguientes medios: un comunicado por escrito enviado a su domicilio; por el correo electrónico que señale; un mensaje a su teléfono móvil; un mensaje dado a conocer a través del Portal o de cualquier medio electrónico que utilice para celebrar operaciones; o bien, en periódicos de amplia circulación el domicilio social de la Empresa.</w:t>
      </w:r>
    </w:p>
    <w:p w14:paraId="270B01C1" w14:textId="77777777" w:rsidR="00392011" w:rsidRPr="00821A7F" w:rsidRDefault="00392011">
      <w:pPr>
        <w:rPr>
          <w:lang w:val="es-MX"/>
        </w:rPr>
      </w:pPr>
    </w:p>
    <w:sectPr w:rsidR="00392011" w:rsidRPr="00821A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mbria"/>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12"/>
    <w:rsid w:val="00050220"/>
    <w:rsid w:val="001B3A4F"/>
    <w:rsid w:val="001D6C86"/>
    <w:rsid w:val="002A6ECA"/>
    <w:rsid w:val="002E23A3"/>
    <w:rsid w:val="00392011"/>
    <w:rsid w:val="003C75C8"/>
    <w:rsid w:val="00462F65"/>
    <w:rsid w:val="004C4DDA"/>
    <w:rsid w:val="00513912"/>
    <w:rsid w:val="00596710"/>
    <w:rsid w:val="0062522A"/>
    <w:rsid w:val="00634AA5"/>
    <w:rsid w:val="006D1110"/>
    <w:rsid w:val="00722F39"/>
    <w:rsid w:val="007B0A78"/>
    <w:rsid w:val="00821A7F"/>
    <w:rsid w:val="00835876"/>
    <w:rsid w:val="00886198"/>
    <w:rsid w:val="008C3948"/>
    <w:rsid w:val="008D62B2"/>
    <w:rsid w:val="00A31432"/>
    <w:rsid w:val="00AB1157"/>
    <w:rsid w:val="00B16A68"/>
    <w:rsid w:val="00BA19C8"/>
    <w:rsid w:val="00C72114"/>
    <w:rsid w:val="00C80E82"/>
    <w:rsid w:val="00DB2EA1"/>
    <w:rsid w:val="00E24C7B"/>
    <w:rsid w:val="00F90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1548"/>
  <w15:chartTrackingRefBased/>
  <w15:docId w15:val="{99C116EE-7B7E-47CF-B606-CA2276FF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1391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paragraph" w:styleId="Heading2">
    <w:name w:val="heading 2"/>
    <w:basedOn w:val="Normal"/>
    <w:link w:val="Heading2Char"/>
    <w:uiPriority w:val="9"/>
    <w:qFormat/>
    <w:rsid w:val="00513912"/>
    <w:pPr>
      <w:spacing w:before="100" w:beforeAutospacing="1" w:after="100" w:afterAutospacing="1" w:line="240" w:lineRule="auto"/>
      <w:outlineLvl w:val="1"/>
    </w:pPr>
    <w:rPr>
      <w:rFonts w:ascii="Times New Roman" w:eastAsia="Times New Roman" w:hAnsi="Times New Roman" w:cs="Times New Roman"/>
      <w:b/>
      <w:bCs/>
      <w:sz w:val="36"/>
      <w:szCs w:val="36"/>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912"/>
    <w:rPr>
      <w:rFonts w:ascii="Times New Roman" w:eastAsia="Times New Roman" w:hAnsi="Times New Roman" w:cs="Times New Roman"/>
      <w:b/>
      <w:bCs/>
      <w:kern w:val="36"/>
      <w:sz w:val="48"/>
      <w:szCs w:val="48"/>
      <w:lang w:val="es-MX" w:eastAsia="es-MX"/>
    </w:rPr>
  </w:style>
  <w:style w:type="character" w:customStyle="1" w:styleId="Heading2Char">
    <w:name w:val="Heading 2 Char"/>
    <w:basedOn w:val="DefaultParagraphFont"/>
    <w:link w:val="Heading2"/>
    <w:uiPriority w:val="9"/>
    <w:rsid w:val="00513912"/>
    <w:rPr>
      <w:rFonts w:ascii="Times New Roman" w:eastAsia="Times New Roman" w:hAnsi="Times New Roman" w:cs="Times New Roman"/>
      <w:b/>
      <w:bCs/>
      <w:sz w:val="36"/>
      <w:szCs w:val="36"/>
      <w:lang w:val="es-MX" w:eastAsia="es-MX"/>
    </w:rPr>
  </w:style>
  <w:style w:type="character" w:styleId="Strong">
    <w:name w:val="Strong"/>
    <w:basedOn w:val="DefaultParagraphFont"/>
    <w:uiPriority w:val="22"/>
    <w:qFormat/>
    <w:rsid w:val="00513912"/>
    <w:rPr>
      <w:b/>
      <w:bCs/>
    </w:rPr>
  </w:style>
  <w:style w:type="paragraph" w:customStyle="1" w:styleId="text-align-left">
    <w:name w:val="text-align-left"/>
    <w:basedOn w:val="Normal"/>
    <w:rsid w:val="00513912"/>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yperlink">
    <w:name w:val="Hyperlink"/>
    <w:basedOn w:val="DefaultParagraphFont"/>
    <w:uiPriority w:val="99"/>
    <w:unhideWhenUsed/>
    <w:rsid w:val="00835876"/>
    <w:rPr>
      <w:color w:val="0563C1" w:themeColor="hyperlink"/>
      <w:u w:val="single"/>
    </w:rPr>
  </w:style>
  <w:style w:type="character" w:styleId="UnresolvedMention">
    <w:name w:val="Unresolved Mention"/>
    <w:basedOn w:val="DefaultParagraphFont"/>
    <w:uiPriority w:val="99"/>
    <w:semiHidden/>
    <w:unhideWhenUsed/>
    <w:rsid w:val="00835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484967">
      <w:bodyDiv w:val="1"/>
      <w:marLeft w:val="0"/>
      <w:marRight w:val="0"/>
      <w:marTop w:val="0"/>
      <w:marBottom w:val="0"/>
      <w:divBdr>
        <w:top w:val="none" w:sz="0" w:space="0" w:color="auto"/>
        <w:left w:val="none" w:sz="0" w:space="0" w:color="auto"/>
        <w:bottom w:val="none" w:sz="0" w:space="0" w:color="auto"/>
        <w:right w:val="none" w:sz="0" w:space="0" w:color="auto"/>
      </w:divBdr>
      <w:divsChild>
        <w:div w:id="1560021078">
          <w:marLeft w:val="0"/>
          <w:marRight w:val="0"/>
          <w:marTop w:val="0"/>
          <w:marBottom w:val="0"/>
          <w:divBdr>
            <w:top w:val="none" w:sz="0" w:space="0" w:color="auto"/>
            <w:left w:val="none" w:sz="0" w:space="0" w:color="auto"/>
            <w:bottom w:val="none" w:sz="0" w:space="0" w:color="auto"/>
            <w:right w:val="none" w:sz="0" w:space="0" w:color="auto"/>
          </w:divBdr>
          <w:divsChild>
            <w:div w:id="1070466374">
              <w:marLeft w:val="0"/>
              <w:marRight w:val="0"/>
              <w:marTop w:val="0"/>
              <w:marBottom w:val="0"/>
              <w:divBdr>
                <w:top w:val="none" w:sz="0" w:space="0" w:color="auto"/>
                <w:left w:val="none" w:sz="0" w:space="0" w:color="auto"/>
                <w:bottom w:val="none" w:sz="0" w:space="0" w:color="auto"/>
                <w:right w:val="none" w:sz="0" w:space="0" w:color="auto"/>
              </w:divBdr>
              <w:divsChild>
                <w:div w:id="1455977335">
                  <w:marLeft w:val="0"/>
                  <w:marRight w:val="0"/>
                  <w:marTop w:val="0"/>
                  <w:marBottom w:val="0"/>
                  <w:divBdr>
                    <w:top w:val="none" w:sz="0" w:space="0" w:color="auto"/>
                    <w:left w:val="none" w:sz="0" w:space="0" w:color="auto"/>
                    <w:bottom w:val="none" w:sz="0" w:space="0" w:color="auto"/>
                    <w:right w:val="none" w:sz="0" w:space="0" w:color="auto"/>
                  </w:divBdr>
                  <w:divsChild>
                    <w:div w:id="1746151142">
                      <w:marLeft w:val="0"/>
                      <w:marRight w:val="0"/>
                      <w:marTop w:val="0"/>
                      <w:marBottom w:val="0"/>
                      <w:divBdr>
                        <w:top w:val="none" w:sz="0" w:space="0" w:color="auto"/>
                        <w:left w:val="none" w:sz="0" w:space="0" w:color="auto"/>
                        <w:bottom w:val="none" w:sz="0" w:space="0" w:color="auto"/>
                        <w:right w:val="none" w:sz="0" w:space="0" w:color="auto"/>
                      </w:divBdr>
                      <w:divsChild>
                        <w:div w:id="1066031864">
                          <w:marLeft w:val="0"/>
                          <w:marRight w:val="0"/>
                          <w:marTop w:val="0"/>
                          <w:marBottom w:val="0"/>
                          <w:divBdr>
                            <w:top w:val="none" w:sz="0" w:space="0" w:color="auto"/>
                            <w:left w:val="none" w:sz="0" w:space="0" w:color="auto"/>
                            <w:bottom w:val="none" w:sz="0" w:space="0" w:color="auto"/>
                            <w:right w:val="none" w:sz="0" w:space="0" w:color="auto"/>
                          </w:divBdr>
                          <w:divsChild>
                            <w:div w:id="975991894">
                              <w:marLeft w:val="0"/>
                              <w:marRight w:val="0"/>
                              <w:marTop w:val="0"/>
                              <w:marBottom w:val="0"/>
                              <w:divBdr>
                                <w:top w:val="none" w:sz="0" w:space="0" w:color="auto"/>
                                <w:left w:val="none" w:sz="0" w:space="0" w:color="auto"/>
                                <w:bottom w:val="none" w:sz="0" w:space="0" w:color="auto"/>
                                <w:right w:val="none" w:sz="0" w:space="0" w:color="auto"/>
                              </w:divBdr>
                              <w:divsChild>
                                <w:div w:id="1369912335">
                                  <w:marLeft w:val="0"/>
                                  <w:marRight w:val="0"/>
                                  <w:marTop w:val="0"/>
                                  <w:marBottom w:val="0"/>
                                  <w:divBdr>
                                    <w:top w:val="none" w:sz="0" w:space="0" w:color="auto"/>
                                    <w:left w:val="none" w:sz="0" w:space="0" w:color="auto"/>
                                    <w:bottom w:val="none" w:sz="0" w:space="0" w:color="auto"/>
                                    <w:right w:val="none" w:sz="0" w:space="0" w:color="auto"/>
                                  </w:divBdr>
                                  <w:divsChild>
                                    <w:div w:id="464782091">
                                      <w:marLeft w:val="0"/>
                                      <w:marRight w:val="0"/>
                                      <w:marTop w:val="0"/>
                                      <w:marBottom w:val="0"/>
                                      <w:divBdr>
                                        <w:top w:val="none" w:sz="0" w:space="0" w:color="auto"/>
                                        <w:left w:val="none" w:sz="0" w:space="0" w:color="auto"/>
                                        <w:bottom w:val="none" w:sz="0" w:space="0" w:color="auto"/>
                                        <w:right w:val="none" w:sz="0" w:space="0" w:color="auto"/>
                                      </w:divBdr>
                                      <w:divsChild>
                                        <w:div w:id="111367371">
                                          <w:marLeft w:val="0"/>
                                          <w:marRight w:val="0"/>
                                          <w:marTop w:val="0"/>
                                          <w:marBottom w:val="0"/>
                                          <w:divBdr>
                                            <w:top w:val="none" w:sz="0" w:space="0" w:color="auto"/>
                                            <w:left w:val="none" w:sz="0" w:space="0" w:color="auto"/>
                                            <w:bottom w:val="none" w:sz="0" w:space="0" w:color="auto"/>
                                            <w:right w:val="none" w:sz="0" w:space="0" w:color="auto"/>
                                          </w:divBdr>
                                          <w:divsChild>
                                            <w:div w:id="2044596505">
                                              <w:marLeft w:val="0"/>
                                              <w:marRight w:val="0"/>
                                              <w:marTop w:val="0"/>
                                              <w:marBottom w:val="0"/>
                                              <w:divBdr>
                                                <w:top w:val="none" w:sz="0" w:space="0" w:color="auto"/>
                                                <w:left w:val="none" w:sz="0" w:space="0" w:color="auto"/>
                                                <w:bottom w:val="none" w:sz="0" w:space="0" w:color="auto"/>
                                                <w:right w:val="none" w:sz="0" w:space="0" w:color="auto"/>
                                              </w:divBdr>
                                              <w:divsChild>
                                                <w:div w:id="1444307187">
                                                  <w:marLeft w:val="0"/>
                                                  <w:marRight w:val="0"/>
                                                  <w:marTop w:val="0"/>
                                                  <w:marBottom w:val="0"/>
                                                  <w:divBdr>
                                                    <w:top w:val="none" w:sz="0" w:space="0" w:color="auto"/>
                                                    <w:left w:val="none" w:sz="0" w:space="0" w:color="auto"/>
                                                    <w:bottom w:val="none" w:sz="0" w:space="0" w:color="auto"/>
                                                    <w:right w:val="none" w:sz="0" w:space="0" w:color="auto"/>
                                                  </w:divBdr>
                                                  <w:divsChild>
                                                    <w:div w:id="797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102629">
                          <w:marLeft w:val="0"/>
                          <w:marRight w:val="0"/>
                          <w:marTop w:val="0"/>
                          <w:marBottom w:val="0"/>
                          <w:divBdr>
                            <w:top w:val="none" w:sz="0" w:space="0" w:color="auto"/>
                            <w:left w:val="none" w:sz="0" w:space="0" w:color="auto"/>
                            <w:bottom w:val="none" w:sz="0" w:space="0" w:color="auto"/>
                            <w:right w:val="none" w:sz="0" w:space="0" w:color="auto"/>
                          </w:divBdr>
                          <w:divsChild>
                            <w:div w:id="1950622145">
                              <w:marLeft w:val="0"/>
                              <w:marRight w:val="0"/>
                              <w:marTop w:val="0"/>
                              <w:marBottom w:val="0"/>
                              <w:divBdr>
                                <w:top w:val="none" w:sz="0" w:space="0" w:color="auto"/>
                                <w:left w:val="none" w:sz="0" w:space="0" w:color="auto"/>
                                <w:bottom w:val="none" w:sz="0" w:space="0" w:color="auto"/>
                                <w:right w:val="none" w:sz="0" w:space="0" w:color="auto"/>
                              </w:divBdr>
                              <w:divsChild>
                                <w:div w:id="1904172652">
                                  <w:marLeft w:val="0"/>
                                  <w:marRight w:val="0"/>
                                  <w:marTop w:val="0"/>
                                  <w:marBottom w:val="0"/>
                                  <w:divBdr>
                                    <w:top w:val="none" w:sz="0" w:space="0" w:color="auto"/>
                                    <w:left w:val="none" w:sz="0" w:space="0" w:color="auto"/>
                                    <w:bottom w:val="none" w:sz="0" w:space="0" w:color="auto"/>
                                    <w:right w:val="none" w:sz="0" w:space="0" w:color="auto"/>
                                  </w:divBdr>
                                  <w:divsChild>
                                    <w:div w:id="1307205365">
                                      <w:marLeft w:val="0"/>
                                      <w:marRight w:val="0"/>
                                      <w:marTop w:val="0"/>
                                      <w:marBottom w:val="0"/>
                                      <w:divBdr>
                                        <w:top w:val="none" w:sz="0" w:space="0" w:color="auto"/>
                                        <w:left w:val="none" w:sz="0" w:space="0" w:color="auto"/>
                                        <w:bottom w:val="none" w:sz="0" w:space="0" w:color="auto"/>
                                        <w:right w:val="none" w:sz="0" w:space="0" w:color="auto"/>
                                      </w:divBdr>
                                      <w:divsChild>
                                        <w:div w:id="358358954">
                                          <w:marLeft w:val="0"/>
                                          <w:marRight w:val="0"/>
                                          <w:marTop w:val="0"/>
                                          <w:marBottom w:val="0"/>
                                          <w:divBdr>
                                            <w:top w:val="none" w:sz="0" w:space="0" w:color="auto"/>
                                            <w:left w:val="none" w:sz="0" w:space="0" w:color="auto"/>
                                            <w:bottom w:val="none" w:sz="0" w:space="0" w:color="auto"/>
                                            <w:right w:val="none" w:sz="0" w:space="0" w:color="auto"/>
                                          </w:divBdr>
                                          <w:divsChild>
                                            <w:div w:id="1642345486">
                                              <w:marLeft w:val="0"/>
                                              <w:marRight w:val="0"/>
                                              <w:marTop w:val="0"/>
                                              <w:marBottom w:val="0"/>
                                              <w:divBdr>
                                                <w:top w:val="none" w:sz="0" w:space="0" w:color="auto"/>
                                                <w:left w:val="none" w:sz="0" w:space="0" w:color="auto"/>
                                                <w:bottom w:val="none" w:sz="0" w:space="0" w:color="auto"/>
                                                <w:right w:val="none" w:sz="0" w:space="0" w:color="auto"/>
                                              </w:divBdr>
                                              <w:divsChild>
                                                <w:div w:id="794718669">
                                                  <w:marLeft w:val="0"/>
                                                  <w:marRight w:val="0"/>
                                                  <w:marTop w:val="0"/>
                                                  <w:marBottom w:val="0"/>
                                                  <w:divBdr>
                                                    <w:top w:val="none" w:sz="0" w:space="0" w:color="auto"/>
                                                    <w:left w:val="none" w:sz="0" w:space="0" w:color="auto"/>
                                                    <w:bottom w:val="none" w:sz="0" w:space="0" w:color="auto"/>
                                                    <w:right w:val="none" w:sz="0" w:space="0" w:color="auto"/>
                                                  </w:divBdr>
                                                  <w:divsChild>
                                                    <w:div w:id="2417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eondaconmiretiro.com" TargetMode="External"/><Relationship Id="rId3" Type="http://schemas.openxmlformats.org/officeDocument/2006/relationships/customXml" Target="../customXml/item3.xml"/><Relationship Id="rId7" Type="http://schemas.openxmlformats.org/officeDocument/2006/relationships/hyperlink" Target="http://www.inspiraseguro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4F6F2B4D393848A1420D7B1E05BB16" ma:contentTypeVersion="11" ma:contentTypeDescription="Create a new document." ma:contentTypeScope="" ma:versionID="80e26fb3f5904dc00dad11469ac24146">
  <xsd:schema xmlns:xsd="http://www.w3.org/2001/XMLSchema" xmlns:xs="http://www.w3.org/2001/XMLSchema" xmlns:p="http://schemas.microsoft.com/office/2006/metadata/properties" xmlns:ns3="dc0c4b39-1792-465f-a611-999c8ead2782" xmlns:ns4="4a6a78e1-e0f9-4093-a976-46b1cb0cbc77" targetNamespace="http://schemas.microsoft.com/office/2006/metadata/properties" ma:root="true" ma:fieldsID="c4bd800b1cd21b4d5d5c252d0f6b82e2" ns3:_="" ns4:_="">
    <xsd:import namespace="dc0c4b39-1792-465f-a611-999c8ead2782"/>
    <xsd:import namespace="4a6a78e1-e0f9-4093-a976-46b1cb0cbc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c4b39-1792-465f-a611-999c8ead2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a78e1-e0f9-4093-a976-46b1cb0cbc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3F8EA-AAF6-43AC-AAE5-D271142679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5F0B5F-70DE-44E6-9E9E-E1F67CC51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c4b39-1792-465f-a611-999c8ead2782"/>
    <ds:schemaRef ds:uri="4a6a78e1-e0f9-4093-a976-46b1cb0cb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688B2-303A-4E8C-AFF2-7C4D56EB6F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1199</Words>
  <Characters>6599</Characters>
  <Application>Microsoft Office Word</Application>
  <DocSecurity>0</DocSecurity>
  <Lines>54</Lines>
  <Paragraphs>15</Paragraphs>
  <ScaleCrop>false</ScaleCrop>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Omar Miguel</dc:creator>
  <cp:keywords/>
  <dc:description/>
  <cp:lastModifiedBy>Omar Martinez</cp:lastModifiedBy>
  <cp:revision>24</cp:revision>
  <dcterms:created xsi:type="dcterms:W3CDTF">2021-02-26T12:26:00Z</dcterms:created>
  <dcterms:modified xsi:type="dcterms:W3CDTF">2025-07-18T12:44:00Z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0x010100114F6F2B4D393848A1420D7B1E05BB16</vt:lpwstr>
  </property>
</Properties>
</file>